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A61" w:rsidRDefault="007F0A61" w:rsidP="007F0A6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Уважаемые родители!</w:t>
      </w:r>
    </w:p>
    <w:p w:rsidR="007F0A61" w:rsidRDefault="007F0A61" w:rsidP="00900F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B40E3" w:rsidRDefault="00AB40E3" w:rsidP="00D26928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B40E3">
        <w:t xml:space="preserve">Комплектование образовательных организаций, находящихся в ведение администраций районов, осуществляет </w:t>
      </w:r>
      <w:r w:rsidR="005C76E1" w:rsidRPr="00AB40E3">
        <w:t xml:space="preserve">комиссия </w:t>
      </w:r>
      <w:r w:rsidR="005C76E1" w:rsidRPr="00900FD5">
        <w:rPr>
          <w:color w:val="333333"/>
          <w:sz w:val="21"/>
          <w:szCs w:val="21"/>
        </w:rPr>
        <w:t>по</w:t>
      </w:r>
      <w:r w:rsidRPr="00900FD5">
        <w:rPr>
          <w:color w:val="333333"/>
        </w:rPr>
        <w:t xml:space="preserve"> комплектованию, </w:t>
      </w:r>
      <w:bookmarkStart w:id="0" w:name="_GoBack"/>
      <w:bookmarkEnd w:id="0"/>
      <w:r w:rsidR="005C76E1" w:rsidRPr="00900FD5">
        <w:rPr>
          <w:color w:val="333333"/>
        </w:rPr>
        <w:t>которая работает</w:t>
      </w:r>
      <w:r w:rsidRPr="00900FD5">
        <w:rPr>
          <w:color w:val="333333"/>
        </w:rPr>
        <w:t xml:space="preserve"> по адресу: ул. </w:t>
      </w:r>
      <w:proofErr w:type="spellStart"/>
      <w:r w:rsidRPr="00900FD5">
        <w:rPr>
          <w:color w:val="333333"/>
        </w:rPr>
        <w:t>Синявинская</w:t>
      </w:r>
      <w:proofErr w:type="spellEnd"/>
      <w:r w:rsidRPr="00900FD5">
        <w:rPr>
          <w:color w:val="333333"/>
        </w:rPr>
        <w:t>, дом 8, среда-четверг, 9.30-17.00 (обед с 13.</w:t>
      </w:r>
      <w:r w:rsidR="00900FD5" w:rsidRPr="00900FD5">
        <w:rPr>
          <w:color w:val="333333"/>
        </w:rPr>
        <w:t xml:space="preserve">00-14.00), </w:t>
      </w:r>
      <w:proofErr w:type="spellStart"/>
      <w:r w:rsidR="00900FD5" w:rsidRPr="00900FD5">
        <w:rPr>
          <w:color w:val="333333"/>
        </w:rPr>
        <w:t>к.</w:t>
      </w:r>
      <w:r w:rsidRPr="00900FD5">
        <w:rPr>
          <w:color w:val="333333"/>
        </w:rPr>
        <w:t>телефон</w:t>
      </w:r>
      <w:proofErr w:type="spellEnd"/>
      <w:r w:rsidRPr="00900FD5">
        <w:rPr>
          <w:color w:val="333333"/>
        </w:rPr>
        <w:t>: 576-87-69.</w:t>
      </w:r>
      <w:r w:rsidR="00D26928">
        <w:rPr>
          <w:color w:val="333333"/>
        </w:rPr>
        <w:t xml:space="preserve"> Официальный сайт отдела образования администрации Красногвардейского района Санкт-Петербурга:</w:t>
      </w:r>
      <w:r w:rsidR="00D26928" w:rsidRPr="00D26928">
        <w:t xml:space="preserve"> </w:t>
      </w:r>
      <w:hyperlink r:id="rId5" w:history="1">
        <w:r w:rsidR="00D26928" w:rsidRPr="00880020">
          <w:rPr>
            <w:rStyle w:val="a4"/>
          </w:rPr>
          <w:t>http://oo-krgv.ru/</w:t>
        </w:r>
      </w:hyperlink>
    </w:p>
    <w:p w:rsidR="00AB40E3" w:rsidRPr="00D26928" w:rsidRDefault="00AB40E3" w:rsidP="00D26928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>
        <w:t xml:space="preserve">Комплектование образовательных организаций осуществляется в текущем году </w:t>
      </w:r>
      <w:r>
        <w:br/>
        <w:t xml:space="preserve">в </w:t>
      </w:r>
      <w:r w:rsidRPr="00D26928">
        <w:rPr>
          <w:b/>
        </w:rPr>
        <w:t>период с 1 февраля по 30 июня</w:t>
      </w:r>
      <w:r>
        <w:t xml:space="preserve"> с учетом даты постановки на учет и права на внеочередное или первоочередное зачисление ребенка в образовательную организацию</w:t>
      </w:r>
      <w:r w:rsidR="00547C29">
        <w:t>*</w:t>
      </w:r>
      <w:r>
        <w:t xml:space="preserve">. После окончания периода комплектования проводится </w:t>
      </w:r>
      <w:proofErr w:type="spellStart"/>
      <w:r>
        <w:t>доукомлектование</w:t>
      </w:r>
      <w:proofErr w:type="spellEnd"/>
      <w:r>
        <w:t xml:space="preserve"> образовательных организаций при наличии свободных мест (освободившихся, вновь созданных)</w:t>
      </w:r>
      <w:r w:rsidRPr="00F26DEC">
        <w:t xml:space="preserve"> </w:t>
      </w:r>
      <w:r w:rsidRPr="00407DAC">
        <w:t>в период с 1 сентября текущего года</w:t>
      </w:r>
      <w:r>
        <w:t xml:space="preserve"> </w:t>
      </w:r>
      <w:r w:rsidRPr="00407DAC">
        <w:t xml:space="preserve">по </w:t>
      </w:r>
      <w:r>
        <w:t xml:space="preserve">1 </w:t>
      </w:r>
      <w:r w:rsidR="005C76E1">
        <w:t xml:space="preserve">февраля </w:t>
      </w:r>
      <w:r w:rsidR="005C76E1" w:rsidRPr="00407DAC">
        <w:t>следующего</w:t>
      </w:r>
      <w:r w:rsidRPr="00407DAC">
        <w:t xml:space="preserve"> года.</w:t>
      </w:r>
    </w:p>
    <w:p w:rsidR="00AB40E3" w:rsidRPr="00900FD5" w:rsidRDefault="00AB40E3" w:rsidP="00900FD5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900FD5">
        <w:t xml:space="preserve">Сроки комплектования для детей, зарегистрированных по месту жительства </w:t>
      </w:r>
      <w:r w:rsidRPr="00900FD5">
        <w:br/>
        <w:t>или по месту пребывания на территории Санкт-Петербурга</w:t>
      </w:r>
      <w:r w:rsidR="00900FD5">
        <w:t>:</w:t>
      </w:r>
    </w:p>
    <w:p w:rsidR="00AB40E3" w:rsidRDefault="00AB40E3" w:rsidP="00900FD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FD5">
        <w:rPr>
          <w:rFonts w:ascii="Times New Roman" w:hAnsi="Times New Roman"/>
          <w:sz w:val="24"/>
          <w:szCs w:val="24"/>
        </w:rPr>
        <w:t>имеющих внеочередное или первоочередное право на зачисление в образовательную организацию</w:t>
      </w:r>
      <w:r w:rsidR="00547C29">
        <w:rPr>
          <w:rFonts w:ascii="Times New Roman" w:hAnsi="Times New Roman"/>
          <w:sz w:val="24"/>
          <w:szCs w:val="24"/>
        </w:rPr>
        <w:t>*</w:t>
      </w:r>
      <w:r w:rsidRPr="00900FD5">
        <w:rPr>
          <w:rFonts w:ascii="Times New Roman" w:hAnsi="Times New Roman"/>
          <w:sz w:val="24"/>
          <w:szCs w:val="24"/>
        </w:rPr>
        <w:t xml:space="preserve">, с </w:t>
      </w:r>
      <w:r w:rsidRPr="00900FD5">
        <w:rPr>
          <w:rFonts w:ascii="Times New Roman" w:hAnsi="Times New Roman"/>
          <w:b/>
          <w:sz w:val="24"/>
          <w:szCs w:val="24"/>
        </w:rPr>
        <w:t>1 февраля по 1 марта</w:t>
      </w:r>
      <w:r w:rsidRPr="00900FD5">
        <w:rPr>
          <w:rFonts w:ascii="Times New Roman" w:hAnsi="Times New Roman"/>
          <w:sz w:val="24"/>
          <w:szCs w:val="24"/>
        </w:rPr>
        <w:t xml:space="preserve"> текущего года;</w:t>
      </w:r>
    </w:p>
    <w:p w:rsidR="00AB40E3" w:rsidRPr="00900FD5" w:rsidRDefault="00AB40E3" w:rsidP="00900FD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76CC">
        <w:t xml:space="preserve">стоящих на учете по переводу из образовательной организации одного района </w:t>
      </w:r>
      <w:r w:rsidRPr="000076CC">
        <w:br/>
        <w:t xml:space="preserve">Санкт-Петербурга в образовательную организацию другого района Санкт-Петербурга, </w:t>
      </w:r>
      <w:r w:rsidRPr="000076CC">
        <w:br/>
        <w:t xml:space="preserve">из списка «очередников» и  получивших вариативные формы дошкольного образования временно, с </w:t>
      </w:r>
      <w:r w:rsidRPr="00900FD5">
        <w:rPr>
          <w:b/>
        </w:rPr>
        <w:t>1 марта по 1 апреля</w:t>
      </w:r>
      <w:r w:rsidRPr="000076CC">
        <w:t xml:space="preserve"> текущего года;</w:t>
      </w:r>
    </w:p>
    <w:p w:rsidR="00AB40E3" w:rsidRPr="00900FD5" w:rsidRDefault="00AB40E3" w:rsidP="00900FD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5E8">
        <w:t>стоящи</w:t>
      </w:r>
      <w:r>
        <w:t>х</w:t>
      </w:r>
      <w:r w:rsidRPr="008E45E8">
        <w:t xml:space="preserve"> на учете </w:t>
      </w:r>
      <w:r>
        <w:t>и</w:t>
      </w:r>
      <w:r w:rsidRPr="008E45E8">
        <w:t xml:space="preserve"> на учете по переводу из одной </w:t>
      </w:r>
      <w:r>
        <w:t>образовательной организации</w:t>
      </w:r>
      <w:r>
        <w:br/>
      </w:r>
      <w:r w:rsidRPr="008E45E8">
        <w:t xml:space="preserve"> в другую одного района Санкт-Петербурга</w:t>
      </w:r>
      <w:r w:rsidRPr="000076CC">
        <w:t xml:space="preserve">, в том числе в группы компенсирующей </w:t>
      </w:r>
      <w:r>
        <w:br/>
      </w:r>
      <w:r w:rsidRPr="000076CC">
        <w:t xml:space="preserve">и оздоровительной </w:t>
      </w:r>
      <w:r w:rsidR="005C76E1" w:rsidRPr="000076CC">
        <w:t>направленностей, с</w:t>
      </w:r>
      <w:r>
        <w:t xml:space="preserve"> </w:t>
      </w:r>
      <w:r w:rsidRPr="00900FD5">
        <w:rPr>
          <w:b/>
        </w:rPr>
        <w:t xml:space="preserve">1 апреля </w:t>
      </w:r>
      <w:r w:rsidRPr="000076CC">
        <w:t xml:space="preserve">текущего </w:t>
      </w:r>
      <w:r w:rsidR="005C76E1" w:rsidRPr="000076CC">
        <w:t>года;</w:t>
      </w:r>
    </w:p>
    <w:p w:rsidR="00AB40E3" w:rsidRPr="00900FD5" w:rsidRDefault="00AB40E3" w:rsidP="00900FD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B2E">
        <w:t>Дети, стоящие на учете, не зарегистрированные по месту жительства или по месту пребывания на территории Санкт-Петербурга</w:t>
      </w:r>
      <w:r w:rsidRPr="000076CC">
        <w:t>, получают</w:t>
      </w:r>
      <w:r w:rsidRPr="00404B2E">
        <w:t xml:space="preserve"> направления в образовательную организацию  в период </w:t>
      </w:r>
      <w:r w:rsidRPr="00083775">
        <w:t xml:space="preserve">доукомплектования с </w:t>
      </w:r>
      <w:r w:rsidRPr="00900FD5">
        <w:rPr>
          <w:b/>
        </w:rPr>
        <w:t>1 сентября текущего года по 1 февраля</w:t>
      </w:r>
      <w:r w:rsidRPr="00083775">
        <w:t xml:space="preserve">  следующего года.</w:t>
      </w:r>
    </w:p>
    <w:p w:rsidR="00900FD5" w:rsidRPr="00900FD5" w:rsidRDefault="00900FD5" w:rsidP="00900FD5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D26928" w:rsidRDefault="007F0A61" w:rsidP="00547C2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00FD5">
        <w:rPr>
          <w:rFonts w:ascii="Times New Roman" w:hAnsi="Times New Roman"/>
          <w:sz w:val="24"/>
          <w:szCs w:val="24"/>
        </w:rPr>
        <w:t xml:space="preserve">Образовательная организация в своей деятельности по зачислению ребенка </w:t>
      </w:r>
      <w:r w:rsidRPr="00900FD5">
        <w:rPr>
          <w:rFonts w:ascii="Times New Roman" w:hAnsi="Times New Roman"/>
          <w:sz w:val="24"/>
          <w:szCs w:val="24"/>
        </w:rPr>
        <w:br/>
        <w:t xml:space="preserve">в  образовательную организацию руководствуется Административным регламентом </w:t>
      </w:r>
      <w:r w:rsidR="00547C29">
        <w:rPr>
          <w:rFonts w:ascii="Times New Roman" w:hAnsi="Times New Roman"/>
          <w:sz w:val="24"/>
          <w:szCs w:val="24"/>
        </w:rPr>
        <w:t>(</w:t>
      </w:r>
      <w:r w:rsidR="00547C29" w:rsidRPr="00547C29">
        <w:rPr>
          <w:rFonts w:ascii="Times New Roman" w:hAnsi="Times New Roman"/>
          <w:sz w:val="24"/>
          <w:szCs w:val="24"/>
        </w:rPr>
        <w:t>Распоряжение Комитета по образованию Правительства Санкт-Петербурга от 03.08.2015 № 3748-р "Об утверждении Административного регламента администрации района Санкт-Петербурга по предоставлению государственной услуги по осуществлению комплектования государственных образовательных организаций, реализующих основную образовательную программу дошкольного образования, подведомственных администрации района Санкт-Петербурга"</w:t>
      </w:r>
      <w:r w:rsidR="00547C29">
        <w:rPr>
          <w:rFonts w:ascii="Times New Roman" w:hAnsi="Times New Roman"/>
          <w:sz w:val="24"/>
          <w:szCs w:val="24"/>
        </w:rPr>
        <w:t xml:space="preserve">) </w:t>
      </w:r>
      <w:r w:rsidRPr="00900FD5">
        <w:rPr>
          <w:rFonts w:ascii="Times New Roman" w:hAnsi="Times New Roman"/>
          <w:sz w:val="24"/>
          <w:szCs w:val="24"/>
        </w:rPr>
        <w:t>и Порядком комплектования воспитанниками государственных образовательных организаций, осуществляющих образовательную деятельность по реализации образовательных программ дошкольного образования.</w:t>
      </w:r>
    </w:p>
    <w:p w:rsidR="00547C29" w:rsidRPr="00547C29" w:rsidRDefault="00547C29" w:rsidP="00547C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6928" w:rsidRDefault="007F0A61" w:rsidP="00547C2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00FD5">
        <w:rPr>
          <w:rFonts w:ascii="Times New Roman" w:hAnsi="Times New Roman"/>
          <w:sz w:val="24"/>
          <w:szCs w:val="24"/>
        </w:rPr>
        <w:t xml:space="preserve">Прием </w:t>
      </w:r>
      <w:proofErr w:type="gramStart"/>
      <w:r w:rsidR="005C76E1">
        <w:rPr>
          <w:rFonts w:ascii="Times New Roman" w:hAnsi="Times New Roman"/>
          <w:sz w:val="24"/>
          <w:szCs w:val="24"/>
        </w:rPr>
        <w:t>детей  в</w:t>
      </w:r>
      <w:proofErr w:type="gramEnd"/>
      <w:r w:rsidR="005C76E1">
        <w:rPr>
          <w:rFonts w:ascii="Times New Roman" w:hAnsi="Times New Roman"/>
          <w:sz w:val="24"/>
          <w:szCs w:val="24"/>
        </w:rPr>
        <w:t xml:space="preserve">  ГБДОУ детский сад № 97</w:t>
      </w:r>
      <w:r w:rsidRPr="00900FD5">
        <w:rPr>
          <w:rFonts w:ascii="Times New Roman" w:hAnsi="Times New Roman"/>
          <w:sz w:val="24"/>
          <w:szCs w:val="24"/>
        </w:rPr>
        <w:t xml:space="preserve"> осуществляется  по </w:t>
      </w:r>
      <w:r w:rsidRPr="00900FD5">
        <w:rPr>
          <w:rFonts w:ascii="Times New Roman" w:hAnsi="Times New Roman"/>
          <w:b/>
          <w:i/>
          <w:sz w:val="24"/>
          <w:szCs w:val="24"/>
        </w:rPr>
        <w:t>личному заявлению</w:t>
      </w:r>
      <w:r w:rsidRPr="00900FD5">
        <w:rPr>
          <w:rFonts w:ascii="Times New Roman" w:hAnsi="Times New Roman"/>
          <w:sz w:val="24"/>
          <w:szCs w:val="24"/>
        </w:rPr>
        <w:t xml:space="preserve"> о зачислении ребенка в образовательную организацию родителя (законного представителя) </w:t>
      </w:r>
      <w:r w:rsidRPr="00900FD5">
        <w:rPr>
          <w:rFonts w:ascii="Times New Roman" w:hAnsi="Times New Roman"/>
          <w:b/>
          <w:i/>
          <w:sz w:val="24"/>
          <w:szCs w:val="24"/>
        </w:rPr>
        <w:t>при предъявлении оригиналов документов</w:t>
      </w:r>
      <w:r w:rsidRPr="00900FD5">
        <w:rPr>
          <w:rFonts w:ascii="Times New Roman" w:hAnsi="Times New Roman"/>
          <w:sz w:val="24"/>
          <w:szCs w:val="24"/>
        </w:rPr>
        <w:t xml:space="preserve"> в сроки действия </w:t>
      </w:r>
      <w:r w:rsidRPr="00900FD5">
        <w:rPr>
          <w:rFonts w:ascii="Times New Roman" w:hAnsi="Times New Roman"/>
          <w:b/>
          <w:i/>
          <w:sz w:val="24"/>
          <w:szCs w:val="24"/>
        </w:rPr>
        <w:t>направления, выданного комиссией (30 дней).</w:t>
      </w:r>
      <w:r w:rsidRPr="00900FD5">
        <w:rPr>
          <w:rFonts w:ascii="Times New Roman" w:hAnsi="Times New Roman"/>
          <w:sz w:val="24"/>
          <w:szCs w:val="24"/>
        </w:rPr>
        <w:t xml:space="preserve"> </w:t>
      </w:r>
      <w:r w:rsidRPr="00900FD5">
        <w:rPr>
          <w:rFonts w:ascii="Times New Roman" w:hAnsi="Times New Roman"/>
          <w:sz w:val="24"/>
          <w:szCs w:val="24"/>
          <w:u w:val="single"/>
        </w:rPr>
        <w:t>Родители (законные представители) несут ответственность за своевременное предоставление необходимых документов в образовательную организацию.</w:t>
      </w:r>
      <w:r w:rsidRPr="00900FD5">
        <w:rPr>
          <w:rFonts w:ascii="Times New Roman" w:hAnsi="Times New Roman"/>
          <w:sz w:val="24"/>
          <w:szCs w:val="24"/>
        </w:rPr>
        <w:t xml:space="preserve"> </w:t>
      </w:r>
    </w:p>
    <w:p w:rsidR="00547C29" w:rsidRPr="00547C29" w:rsidRDefault="00547C29" w:rsidP="00547C29">
      <w:pPr>
        <w:pStyle w:val="a3"/>
        <w:rPr>
          <w:rFonts w:ascii="Times New Roman" w:hAnsi="Times New Roman"/>
          <w:sz w:val="24"/>
          <w:szCs w:val="24"/>
        </w:rPr>
      </w:pPr>
    </w:p>
    <w:p w:rsidR="00547C29" w:rsidRPr="00547C29" w:rsidRDefault="00547C29" w:rsidP="00547C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00FD5" w:rsidRPr="00900FD5" w:rsidRDefault="00900FD5" w:rsidP="00900FD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00FD5">
        <w:rPr>
          <w:rFonts w:ascii="Times New Roman" w:hAnsi="Times New Roman"/>
          <w:sz w:val="24"/>
          <w:szCs w:val="24"/>
        </w:rPr>
        <w:t xml:space="preserve">Для Зачисления ребенка в дошкольное учреждение Заявитель представляет в дошкольное учреждение в период срока действия направления, </w:t>
      </w:r>
      <w:r w:rsidRPr="00D26928">
        <w:rPr>
          <w:rFonts w:ascii="Times New Roman" w:hAnsi="Times New Roman"/>
          <w:b/>
          <w:i/>
          <w:sz w:val="24"/>
          <w:szCs w:val="24"/>
        </w:rPr>
        <w:t>следующие документы</w:t>
      </w:r>
      <w:r w:rsidRPr="00900FD5">
        <w:rPr>
          <w:rFonts w:ascii="Times New Roman" w:hAnsi="Times New Roman"/>
          <w:sz w:val="24"/>
          <w:szCs w:val="24"/>
        </w:rPr>
        <w:t>:</w:t>
      </w:r>
    </w:p>
    <w:p w:rsidR="00900FD5" w:rsidRPr="00900FD5" w:rsidRDefault="00900FD5" w:rsidP="00900FD5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26928">
        <w:rPr>
          <w:rFonts w:ascii="Times New Roman" w:hAnsi="Times New Roman"/>
          <w:b/>
          <w:i/>
          <w:sz w:val="24"/>
          <w:szCs w:val="24"/>
        </w:rPr>
        <w:t xml:space="preserve"> документ, удостоверяющий личность заявителя</w:t>
      </w:r>
      <w:r w:rsidRPr="00900FD5">
        <w:rPr>
          <w:rFonts w:ascii="Times New Roman" w:hAnsi="Times New Roman"/>
          <w:sz w:val="24"/>
          <w:szCs w:val="24"/>
        </w:rPr>
        <w:t>:</w:t>
      </w:r>
    </w:p>
    <w:p w:rsidR="00900FD5" w:rsidRDefault="00900FD5" w:rsidP="00900FD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00FD5">
        <w:rPr>
          <w:rFonts w:ascii="Times New Roman" w:hAnsi="Times New Roman"/>
          <w:sz w:val="24"/>
          <w:szCs w:val="24"/>
        </w:rPr>
        <w:t>паспорт гражданина Российской Федерации;</w:t>
      </w:r>
    </w:p>
    <w:p w:rsidR="00900FD5" w:rsidRDefault="00900FD5" w:rsidP="00900FD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00FD5">
        <w:rPr>
          <w:rFonts w:ascii="Times New Roman" w:hAnsi="Times New Roman"/>
          <w:sz w:val="24"/>
          <w:szCs w:val="24"/>
        </w:rPr>
        <w:lastRenderedPageBreak/>
        <w:t>временное удостоверение личности, выданное на период замены паспорта;</w:t>
      </w:r>
    </w:p>
    <w:p w:rsidR="00900FD5" w:rsidRDefault="00900FD5" w:rsidP="00900FD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00FD5">
        <w:rPr>
          <w:rFonts w:ascii="Times New Roman" w:hAnsi="Times New Roman"/>
          <w:sz w:val="24"/>
          <w:szCs w:val="24"/>
        </w:rPr>
        <w:t>паспорт иностранного гражданина;</w:t>
      </w:r>
    </w:p>
    <w:p w:rsidR="00900FD5" w:rsidRDefault="00900FD5" w:rsidP="00900FD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00FD5">
        <w:rPr>
          <w:rFonts w:ascii="Times New Roman" w:hAnsi="Times New Roman"/>
          <w:sz w:val="24"/>
          <w:szCs w:val="24"/>
        </w:rPr>
        <w:t>свидетельство, которое удостоверяет личность и подтверждает законность нахождения на территории на получение статуса беженца или временного переселенца;</w:t>
      </w:r>
    </w:p>
    <w:p w:rsidR="00900FD5" w:rsidRDefault="00900FD5" w:rsidP="00900FD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00FD5">
        <w:rPr>
          <w:rFonts w:ascii="Times New Roman" w:hAnsi="Times New Roman"/>
          <w:sz w:val="24"/>
          <w:szCs w:val="24"/>
        </w:rPr>
        <w:t>иные документы, удостоверяющие личность в соответствии с действующим законодательством;</w:t>
      </w:r>
    </w:p>
    <w:p w:rsidR="00900FD5" w:rsidRDefault="00900FD5" w:rsidP="00900FD5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26928">
        <w:rPr>
          <w:rFonts w:ascii="Times New Roman" w:hAnsi="Times New Roman"/>
          <w:b/>
          <w:i/>
          <w:sz w:val="24"/>
          <w:szCs w:val="24"/>
        </w:rPr>
        <w:t>документ, подтверждающий законность пребывания на территории Российской Федерации иностранного гражданина</w:t>
      </w:r>
      <w:r w:rsidRPr="00900FD5">
        <w:rPr>
          <w:rFonts w:ascii="Times New Roman" w:hAnsi="Times New Roman"/>
          <w:sz w:val="24"/>
          <w:szCs w:val="24"/>
        </w:rPr>
        <w:t>;</w:t>
      </w:r>
    </w:p>
    <w:p w:rsidR="00900FD5" w:rsidRDefault="00D26928" w:rsidP="00D26928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00FD5" w:rsidRPr="00D26928">
        <w:rPr>
          <w:rFonts w:ascii="Times New Roman" w:hAnsi="Times New Roman"/>
          <w:b/>
          <w:i/>
          <w:sz w:val="24"/>
          <w:szCs w:val="24"/>
        </w:rPr>
        <w:t>документ, подтверждающий родство заявителя, являющегося иностранным гражданином</w:t>
      </w:r>
      <w:r w:rsidR="00900FD5" w:rsidRPr="00D26928">
        <w:rPr>
          <w:rFonts w:ascii="Times New Roman" w:hAnsi="Times New Roman"/>
          <w:sz w:val="24"/>
          <w:szCs w:val="24"/>
        </w:rPr>
        <w:t xml:space="preserve"> (или законность представления прав ребенка);</w:t>
      </w:r>
    </w:p>
    <w:p w:rsidR="00900FD5" w:rsidRDefault="00900FD5" w:rsidP="00D26928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26928">
        <w:rPr>
          <w:rFonts w:ascii="Times New Roman" w:hAnsi="Times New Roman"/>
          <w:b/>
          <w:i/>
          <w:sz w:val="24"/>
          <w:szCs w:val="24"/>
        </w:rPr>
        <w:t>документ, подтверждающий полномочия заявителя</w:t>
      </w:r>
      <w:r w:rsidRPr="00D26928">
        <w:rPr>
          <w:rFonts w:ascii="Times New Roman" w:hAnsi="Times New Roman"/>
          <w:sz w:val="24"/>
          <w:szCs w:val="24"/>
        </w:rPr>
        <w:t xml:space="preserve"> (в случае обращения опекуна), выданные не</w:t>
      </w:r>
      <w:r w:rsidR="00D26928">
        <w:rPr>
          <w:rFonts w:ascii="Times New Roman" w:hAnsi="Times New Roman"/>
          <w:sz w:val="24"/>
          <w:szCs w:val="24"/>
        </w:rPr>
        <w:t xml:space="preserve"> на территории Санкт-Петербурга. П</w:t>
      </w:r>
      <w:r w:rsidRPr="00D26928">
        <w:rPr>
          <w:rFonts w:ascii="Times New Roman" w:hAnsi="Times New Roman"/>
          <w:sz w:val="24"/>
          <w:szCs w:val="24"/>
        </w:rPr>
        <w:t>редставлять интересы заявителя вправе доверенное лицо на основании документа, оформленного в соответствии с требованиями действующего законодательства, подтверждающего наличие у представителя прав действовать от лица заявителя и определяющего условия и границы реализации права представителя на получение государственной услуги (доверенность, договор);</w:t>
      </w:r>
    </w:p>
    <w:p w:rsidR="00900FD5" w:rsidRDefault="00900FD5" w:rsidP="00D26928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26928">
        <w:rPr>
          <w:rFonts w:ascii="Times New Roman" w:hAnsi="Times New Roman"/>
          <w:b/>
          <w:i/>
          <w:sz w:val="24"/>
          <w:szCs w:val="24"/>
        </w:rPr>
        <w:t>документ, удостоверяющий личность ребенка</w:t>
      </w:r>
      <w:r w:rsidRPr="00D26928">
        <w:rPr>
          <w:rFonts w:ascii="Times New Roman" w:hAnsi="Times New Roman"/>
          <w:sz w:val="24"/>
          <w:szCs w:val="24"/>
        </w:rPr>
        <w:t>, выданный не на территории Санкт-Петербурга:</w:t>
      </w:r>
    </w:p>
    <w:p w:rsidR="00900FD5" w:rsidRDefault="00900FD5" w:rsidP="00D2692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26928">
        <w:rPr>
          <w:rFonts w:ascii="Times New Roman" w:hAnsi="Times New Roman"/>
          <w:b/>
          <w:i/>
          <w:sz w:val="24"/>
          <w:szCs w:val="24"/>
        </w:rPr>
        <w:t>свидетельство о рождении ребенка</w:t>
      </w:r>
      <w:r w:rsidRPr="00D26928">
        <w:rPr>
          <w:rFonts w:ascii="Times New Roman" w:hAnsi="Times New Roman"/>
          <w:sz w:val="24"/>
          <w:szCs w:val="24"/>
        </w:rPr>
        <w:t xml:space="preserve"> для граждан Российской Федерации, Республики Казахстан, </w:t>
      </w:r>
      <w:proofErr w:type="spellStart"/>
      <w:r w:rsidRPr="00D26928">
        <w:rPr>
          <w:rFonts w:ascii="Times New Roman" w:hAnsi="Times New Roman"/>
          <w:sz w:val="24"/>
          <w:szCs w:val="24"/>
        </w:rPr>
        <w:t>Кыргызской</w:t>
      </w:r>
      <w:proofErr w:type="spellEnd"/>
      <w:r w:rsidRPr="00D26928">
        <w:rPr>
          <w:rFonts w:ascii="Times New Roman" w:hAnsi="Times New Roman"/>
          <w:sz w:val="24"/>
          <w:szCs w:val="24"/>
        </w:rPr>
        <w:t xml:space="preserve"> Республики, Республики Таджикистан;</w:t>
      </w:r>
    </w:p>
    <w:p w:rsidR="00900FD5" w:rsidRDefault="00900FD5" w:rsidP="00D2692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26928">
        <w:rPr>
          <w:rFonts w:ascii="Times New Roman" w:hAnsi="Times New Roman"/>
          <w:sz w:val="24"/>
          <w:szCs w:val="24"/>
        </w:rPr>
        <w:t>удостоверение гражданина Республики Узбекистан;</w:t>
      </w:r>
    </w:p>
    <w:p w:rsidR="00900FD5" w:rsidRDefault="00900FD5" w:rsidP="00D2692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26928">
        <w:rPr>
          <w:rFonts w:ascii="Times New Roman" w:hAnsi="Times New Roman"/>
          <w:sz w:val="24"/>
          <w:szCs w:val="24"/>
        </w:rPr>
        <w:t>паспорт ребенка, являющегося иностранным гражданином, лицом без гражданства;</w:t>
      </w:r>
    </w:p>
    <w:p w:rsidR="00900FD5" w:rsidRDefault="00900FD5" w:rsidP="00D26928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26928">
        <w:rPr>
          <w:rFonts w:ascii="Times New Roman" w:hAnsi="Times New Roman"/>
          <w:b/>
          <w:i/>
          <w:sz w:val="24"/>
          <w:szCs w:val="24"/>
        </w:rPr>
        <w:t>документ, подтверждающий право на внеочередное или первоочередное зачисление ребенка в ОО</w:t>
      </w:r>
      <w:r w:rsidRPr="00D26928">
        <w:rPr>
          <w:rFonts w:ascii="Times New Roman" w:hAnsi="Times New Roman"/>
          <w:sz w:val="24"/>
          <w:szCs w:val="24"/>
        </w:rPr>
        <w:t xml:space="preserve"> (при наличии);</w:t>
      </w:r>
    </w:p>
    <w:p w:rsidR="00900FD5" w:rsidRDefault="00900FD5" w:rsidP="00D26928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26928">
        <w:rPr>
          <w:rFonts w:ascii="Times New Roman" w:hAnsi="Times New Roman"/>
          <w:b/>
          <w:i/>
          <w:sz w:val="24"/>
          <w:szCs w:val="24"/>
        </w:rPr>
        <w:t>документ, подтверждающий регистрацию ребенка по месту жительства или по месту пребывания на территории Санкт-Петербурга</w:t>
      </w:r>
      <w:r w:rsidRPr="00D26928">
        <w:rPr>
          <w:rFonts w:ascii="Times New Roman" w:hAnsi="Times New Roman"/>
          <w:sz w:val="24"/>
          <w:szCs w:val="24"/>
        </w:rPr>
        <w:t xml:space="preserve"> (форма 3, форма 8, форма 9), в случае если ведение регистрационного учета граждан по месту жительства в части, возложенной на жилищные организации, осуществляют не ГКУ ЖА;</w:t>
      </w:r>
    </w:p>
    <w:p w:rsidR="00900FD5" w:rsidRDefault="00900FD5" w:rsidP="00D26928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26928">
        <w:rPr>
          <w:rFonts w:ascii="Times New Roman" w:hAnsi="Times New Roman"/>
          <w:sz w:val="24"/>
          <w:szCs w:val="24"/>
        </w:rPr>
        <w:t xml:space="preserve">Для зачисления в ОО (при подаче документов в ОО) дополнительно предоставляется </w:t>
      </w:r>
      <w:r w:rsidRPr="00D26928">
        <w:rPr>
          <w:rFonts w:ascii="Times New Roman" w:hAnsi="Times New Roman"/>
          <w:b/>
          <w:i/>
          <w:sz w:val="24"/>
          <w:szCs w:val="24"/>
        </w:rPr>
        <w:t>медицинская справка по форме 026/у-2000</w:t>
      </w:r>
      <w:r w:rsidRPr="00D26928">
        <w:rPr>
          <w:rFonts w:ascii="Times New Roman" w:hAnsi="Times New Roman"/>
          <w:sz w:val="24"/>
          <w:szCs w:val="24"/>
        </w:rPr>
        <w:t xml:space="preserve"> (для поступающих впервые в данную ОО).</w:t>
      </w:r>
    </w:p>
    <w:p w:rsidR="00D26928" w:rsidRPr="00D26928" w:rsidRDefault="00D26928" w:rsidP="00D26928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26928">
        <w:rPr>
          <w:rFonts w:ascii="Times New Roman" w:hAnsi="Times New Roman"/>
          <w:sz w:val="24"/>
          <w:szCs w:val="24"/>
        </w:rPr>
        <w:t xml:space="preserve">Иностранные граждане и лица без гражданства все документы представляют </w:t>
      </w:r>
    </w:p>
    <w:p w:rsidR="00D26928" w:rsidRPr="00D26928" w:rsidRDefault="00D26928" w:rsidP="00D26928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 w:rsidRPr="00D26928">
        <w:rPr>
          <w:rFonts w:ascii="Times New Roman" w:hAnsi="Times New Roman"/>
          <w:sz w:val="24"/>
          <w:szCs w:val="24"/>
        </w:rPr>
        <w:t xml:space="preserve">на русском языке или вместе с заверенным в установленном порядке переводом </w:t>
      </w:r>
    </w:p>
    <w:p w:rsidR="00D26928" w:rsidRPr="00D26928" w:rsidRDefault="00D26928" w:rsidP="00D26928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 w:rsidRPr="00D26928">
        <w:rPr>
          <w:rFonts w:ascii="Times New Roman" w:hAnsi="Times New Roman"/>
          <w:sz w:val="24"/>
          <w:szCs w:val="24"/>
        </w:rPr>
        <w:t>на русский язык.</w:t>
      </w:r>
    </w:p>
    <w:p w:rsidR="00D26928" w:rsidRPr="00D26928" w:rsidRDefault="00D26928" w:rsidP="00D26928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7F0A61" w:rsidRDefault="007F0A61" w:rsidP="00900FD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00FD5">
        <w:rPr>
          <w:rFonts w:ascii="Times New Roman" w:hAnsi="Times New Roman"/>
          <w:sz w:val="24"/>
          <w:szCs w:val="24"/>
        </w:rPr>
        <w:t>Адми</w:t>
      </w:r>
      <w:r w:rsidR="005C76E1">
        <w:rPr>
          <w:rFonts w:ascii="Times New Roman" w:hAnsi="Times New Roman"/>
          <w:sz w:val="24"/>
          <w:szCs w:val="24"/>
        </w:rPr>
        <w:t>нистрация ГБДОУ детский сад № 97</w:t>
      </w:r>
      <w:r w:rsidRPr="00900FD5">
        <w:rPr>
          <w:rFonts w:ascii="Times New Roman" w:hAnsi="Times New Roman"/>
          <w:sz w:val="24"/>
          <w:szCs w:val="24"/>
        </w:rPr>
        <w:t xml:space="preserve"> принимает решение о зачислении ребенка в образовательную организацию или об отказе в зачислении в образовательную организацию по результатам рассмотрения заявлений и документов, приложенных к ним.</w:t>
      </w:r>
    </w:p>
    <w:p w:rsidR="00D26928" w:rsidRDefault="00D26928" w:rsidP="00D2692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0A61" w:rsidRPr="00900FD5" w:rsidRDefault="007F0A61" w:rsidP="00900FD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00FD5">
        <w:rPr>
          <w:rFonts w:ascii="Times New Roman" w:hAnsi="Times New Roman"/>
          <w:b/>
          <w:sz w:val="24"/>
          <w:szCs w:val="24"/>
        </w:rPr>
        <w:t xml:space="preserve">Основания для отказа в зачислении ребенка в образовательную организацию: </w:t>
      </w:r>
    </w:p>
    <w:p w:rsidR="007F0A61" w:rsidRDefault="007F0A61" w:rsidP="007F0A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A61">
        <w:rPr>
          <w:rFonts w:ascii="Times New Roman" w:hAnsi="Times New Roman"/>
          <w:sz w:val="24"/>
          <w:szCs w:val="24"/>
        </w:rPr>
        <w:t xml:space="preserve">отсутствие ребенка в списке направленных детей, переданном из комиссии, </w:t>
      </w:r>
      <w:r w:rsidRPr="007F0A61">
        <w:rPr>
          <w:rFonts w:ascii="Times New Roman" w:hAnsi="Times New Roman"/>
          <w:sz w:val="24"/>
          <w:szCs w:val="24"/>
        </w:rPr>
        <w:br/>
        <w:t>и направления в образовательную организацию;</w:t>
      </w:r>
    </w:p>
    <w:p w:rsidR="007F0A61" w:rsidRDefault="007F0A61" w:rsidP="007F0A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A61">
        <w:rPr>
          <w:rFonts w:ascii="Times New Roman" w:hAnsi="Times New Roman"/>
          <w:sz w:val="24"/>
          <w:szCs w:val="24"/>
        </w:rPr>
        <w:t xml:space="preserve">непредставление документов, необходимых при зачислении ребенка </w:t>
      </w:r>
      <w:r w:rsidRPr="007F0A61">
        <w:rPr>
          <w:rFonts w:ascii="Times New Roman" w:hAnsi="Times New Roman"/>
          <w:sz w:val="24"/>
          <w:szCs w:val="24"/>
        </w:rPr>
        <w:br/>
        <w:t>в образовательную организацию;</w:t>
      </w:r>
    </w:p>
    <w:p w:rsidR="007F0A61" w:rsidRDefault="007F0A61" w:rsidP="00D269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A61">
        <w:rPr>
          <w:rFonts w:ascii="Times New Roman" w:hAnsi="Times New Roman"/>
          <w:sz w:val="24"/>
          <w:szCs w:val="24"/>
        </w:rPr>
        <w:t>обращение лица, не относящегося к категории родитель (законный представитель).</w:t>
      </w:r>
    </w:p>
    <w:p w:rsidR="00D26928" w:rsidRPr="00D26928" w:rsidRDefault="00D26928" w:rsidP="00D26928">
      <w:pPr>
        <w:pStyle w:val="a3"/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D26928" w:rsidRPr="005C76E1" w:rsidRDefault="007F0A61" w:rsidP="005C76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6E1">
        <w:rPr>
          <w:rFonts w:ascii="Times New Roman" w:hAnsi="Times New Roman"/>
          <w:sz w:val="24"/>
          <w:szCs w:val="24"/>
        </w:rPr>
        <w:t xml:space="preserve">Ознакомиться с уставом образовательной организации, лицензией </w:t>
      </w:r>
      <w:r w:rsidRPr="005C76E1">
        <w:rPr>
          <w:rFonts w:ascii="Times New Roman" w:hAnsi="Times New Roman"/>
          <w:sz w:val="24"/>
          <w:szCs w:val="24"/>
        </w:rPr>
        <w:br/>
        <w:t xml:space="preserve">на осуществление образовательной деятельности, с образовательными программами </w:t>
      </w:r>
      <w:r w:rsidRPr="005C76E1">
        <w:rPr>
          <w:rFonts w:ascii="Times New Roman" w:hAnsi="Times New Roman"/>
          <w:sz w:val="24"/>
          <w:szCs w:val="24"/>
        </w:rPr>
        <w:br/>
        <w:t xml:space="preserve">и другими локальными актами, регламентирующими </w:t>
      </w:r>
      <w:r w:rsidR="005C76E1" w:rsidRPr="005C76E1">
        <w:rPr>
          <w:rFonts w:ascii="Times New Roman" w:hAnsi="Times New Roman"/>
          <w:sz w:val="24"/>
          <w:szCs w:val="24"/>
        </w:rPr>
        <w:t>организацию и</w:t>
      </w:r>
      <w:r w:rsidRPr="005C76E1">
        <w:rPr>
          <w:rFonts w:ascii="Times New Roman" w:hAnsi="Times New Roman"/>
          <w:sz w:val="24"/>
          <w:szCs w:val="24"/>
        </w:rPr>
        <w:t xml:space="preserve"> осуществление </w:t>
      </w:r>
      <w:r w:rsidRPr="005C76E1">
        <w:rPr>
          <w:rFonts w:ascii="Times New Roman" w:hAnsi="Times New Roman"/>
          <w:sz w:val="24"/>
          <w:szCs w:val="24"/>
        </w:rPr>
        <w:lastRenderedPageBreak/>
        <w:t xml:space="preserve">образовательной деятельности, правами и </w:t>
      </w:r>
      <w:r w:rsidR="005C76E1" w:rsidRPr="005C76E1">
        <w:rPr>
          <w:rFonts w:ascii="Times New Roman" w:hAnsi="Times New Roman"/>
          <w:sz w:val="24"/>
          <w:szCs w:val="24"/>
        </w:rPr>
        <w:t>обязанностями обучающихся</w:t>
      </w:r>
      <w:r w:rsidRPr="005C76E1">
        <w:rPr>
          <w:rFonts w:ascii="Times New Roman" w:hAnsi="Times New Roman"/>
          <w:sz w:val="24"/>
          <w:szCs w:val="24"/>
        </w:rPr>
        <w:t xml:space="preserve"> можно на официальном сайте ГБДОУ детский сад № 81 в сети Интернет: </w:t>
      </w:r>
      <w:hyperlink r:id="rId6" w:history="1">
        <w:r w:rsidR="005C76E1" w:rsidRPr="00F450F3">
          <w:rPr>
            <w:rStyle w:val="a4"/>
            <w:rFonts w:ascii="Times New Roman" w:hAnsi="Times New Roman"/>
            <w:sz w:val="24"/>
            <w:szCs w:val="24"/>
          </w:rPr>
          <w:t>http://www.gdoy97.spb.ru</w:t>
        </w:r>
      </w:hyperlink>
      <w:r w:rsidR="005C76E1">
        <w:rPr>
          <w:rFonts w:ascii="Times New Roman" w:hAnsi="Times New Roman"/>
          <w:sz w:val="24"/>
          <w:szCs w:val="24"/>
        </w:rPr>
        <w:t xml:space="preserve"> </w:t>
      </w:r>
    </w:p>
    <w:p w:rsidR="007F0A61" w:rsidRDefault="007F0A61" w:rsidP="00900F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FD5">
        <w:rPr>
          <w:rFonts w:ascii="Times New Roman" w:hAnsi="Times New Roman"/>
          <w:sz w:val="24"/>
          <w:szCs w:val="24"/>
        </w:rPr>
        <w:t xml:space="preserve">Факт ознакомления родителей (законных представителей) ребенка с указанными документами фиксируются в заявлении о зачислении ребенка в образовательную организацию и заверяется подписью родителей (законных представителей) ребенка. Подписью родителей (законных представителей) ребенка фиксируется также согласие </w:t>
      </w:r>
      <w:r w:rsidRPr="00900FD5">
        <w:rPr>
          <w:rFonts w:ascii="Times New Roman" w:hAnsi="Times New Roman"/>
          <w:sz w:val="24"/>
          <w:szCs w:val="24"/>
        </w:rPr>
        <w:br/>
        <w:t xml:space="preserve">на обработку персональных  данных ребенка в соответствии </w:t>
      </w:r>
      <w:r w:rsidR="00AB40E3" w:rsidRPr="00900FD5">
        <w:rPr>
          <w:rFonts w:ascii="Times New Roman" w:hAnsi="Times New Roman"/>
          <w:sz w:val="24"/>
          <w:szCs w:val="24"/>
        </w:rPr>
        <w:t>с действующим законодательством и разрешение на фото- и видеосъемку детей.</w:t>
      </w:r>
    </w:p>
    <w:p w:rsidR="00D26928" w:rsidRPr="00D26928" w:rsidRDefault="00D26928" w:rsidP="00D26928">
      <w:pPr>
        <w:pStyle w:val="a3"/>
        <w:rPr>
          <w:rFonts w:ascii="Times New Roman" w:hAnsi="Times New Roman"/>
          <w:sz w:val="24"/>
          <w:szCs w:val="24"/>
        </w:rPr>
      </w:pPr>
    </w:p>
    <w:p w:rsidR="00D26928" w:rsidRDefault="00D26928" w:rsidP="00D2692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A61" w:rsidRDefault="007F0A61" w:rsidP="00900F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FD5">
        <w:rPr>
          <w:rFonts w:ascii="Times New Roman" w:hAnsi="Times New Roman"/>
          <w:sz w:val="24"/>
          <w:szCs w:val="24"/>
        </w:rPr>
        <w:t xml:space="preserve">Основанием возникновения образовательных отношений является </w:t>
      </w:r>
      <w:r w:rsidRPr="00900FD5">
        <w:rPr>
          <w:rFonts w:ascii="Times New Roman" w:hAnsi="Times New Roman"/>
          <w:b/>
          <w:i/>
          <w:sz w:val="24"/>
          <w:szCs w:val="24"/>
        </w:rPr>
        <w:t xml:space="preserve">приказ </w:t>
      </w:r>
      <w:r w:rsidRPr="00900FD5">
        <w:rPr>
          <w:rFonts w:ascii="Times New Roman" w:hAnsi="Times New Roman"/>
          <w:b/>
          <w:i/>
          <w:sz w:val="24"/>
          <w:szCs w:val="24"/>
        </w:rPr>
        <w:br/>
        <w:t>о зачислении ребенка в образовательную организацию</w:t>
      </w:r>
      <w:r w:rsidRPr="00900FD5">
        <w:rPr>
          <w:rFonts w:ascii="Times New Roman" w:hAnsi="Times New Roman"/>
          <w:sz w:val="24"/>
          <w:szCs w:val="24"/>
        </w:rPr>
        <w:t>. Приказ о зачислении издает руководитель образовательной организации в срок не позднее 3 рабочих дней после заключения договора.</w:t>
      </w:r>
    </w:p>
    <w:p w:rsidR="00900FD5" w:rsidRPr="00900FD5" w:rsidRDefault="00900FD5" w:rsidP="00547C2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A61" w:rsidRDefault="007F0A61" w:rsidP="007F0A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47C29" w:rsidRDefault="00547C29" w:rsidP="00547C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547C29" w:rsidRPr="00547C29" w:rsidRDefault="00547C29" w:rsidP="00547C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*</w:t>
      </w:r>
      <w:r w:rsidRPr="00547C29">
        <w:rPr>
          <w:rFonts w:ascii="Times New Roman" w:hAnsi="Times New Roman"/>
          <w:b/>
          <w:sz w:val="24"/>
          <w:szCs w:val="24"/>
          <w:lang w:eastAsia="ru-RU"/>
        </w:rPr>
        <w:t>Категории граждан, имеющих право на внеочередное и первоочередное зачисление ребенк</w:t>
      </w:r>
      <w:r>
        <w:rPr>
          <w:rFonts w:ascii="Times New Roman" w:hAnsi="Times New Roman"/>
          <w:b/>
          <w:sz w:val="24"/>
          <w:szCs w:val="24"/>
          <w:lang w:eastAsia="ru-RU"/>
        </w:rPr>
        <w:t>а в образовательную организацию:</w:t>
      </w:r>
    </w:p>
    <w:p w:rsidR="00547C29" w:rsidRPr="00547C29" w:rsidRDefault="00547C29" w:rsidP="00547C29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47C29" w:rsidRPr="00547C29" w:rsidRDefault="00547C29" w:rsidP="00547C29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47C29">
        <w:rPr>
          <w:rFonts w:ascii="Times New Roman" w:hAnsi="Times New Roman"/>
          <w:b/>
          <w:i/>
          <w:sz w:val="24"/>
          <w:szCs w:val="24"/>
          <w:lang w:eastAsia="ru-RU"/>
        </w:rPr>
        <w:t>Дети, родители (законные представители) которых имеют право на внеочередное зачисление ребенка в образовательную организацию:</w:t>
      </w:r>
    </w:p>
    <w:p w:rsidR="00547C29" w:rsidRPr="00547C29" w:rsidRDefault="00547C29" w:rsidP="00547C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7C29">
        <w:rPr>
          <w:rFonts w:ascii="Times New Roman" w:hAnsi="Times New Roman"/>
          <w:sz w:val="24"/>
          <w:szCs w:val="24"/>
          <w:lang w:eastAsia="ru-RU"/>
        </w:rPr>
        <w:t>дети граждан из подразделений особого риска, а также семей, потерявших кормильца из числа этих граждан;</w:t>
      </w:r>
    </w:p>
    <w:p w:rsidR="00547C29" w:rsidRPr="00547C29" w:rsidRDefault="00547C29" w:rsidP="00547C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7C29">
        <w:rPr>
          <w:rFonts w:ascii="Times New Roman" w:hAnsi="Times New Roman"/>
          <w:sz w:val="24"/>
          <w:szCs w:val="24"/>
          <w:lang w:eastAsia="ru-RU"/>
        </w:rPr>
        <w:t xml:space="preserve">дети граждан, подвергшихся воздействию радиации вследствие катастрофы </w:t>
      </w:r>
      <w:r w:rsidRPr="00547C29">
        <w:rPr>
          <w:rFonts w:ascii="Times New Roman" w:hAnsi="Times New Roman"/>
          <w:sz w:val="24"/>
          <w:szCs w:val="24"/>
          <w:lang w:eastAsia="ru-RU"/>
        </w:rPr>
        <w:br/>
        <w:t>на Чернобыльской АЭС, указанные в пунктах 1-4, 6, 11 статьи 13 Закона Российской Федерации от 15.05.1991 № 1244-</w:t>
      </w:r>
      <w:r w:rsidRPr="00547C29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547C29">
        <w:rPr>
          <w:rFonts w:ascii="Times New Roman" w:hAnsi="Times New Roman"/>
          <w:sz w:val="24"/>
          <w:szCs w:val="24"/>
          <w:lang w:eastAsia="ru-RU"/>
        </w:rPr>
        <w:t xml:space="preserve"> «О социальной защите граждан, подвергшихся воздействию радиации вследствие катастрофы на Чернобыльской АЭС»;</w:t>
      </w:r>
    </w:p>
    <w:p w:rsidR="00547C29" w:rsidRPr="00547C29" w:rsidRDefault="00547C29" w:rsidP="00547C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7C29">
        <w:rPr>
          <w:rFonts w:ascii="Times New Roman" w:hAnsi="Times New Roman"/>
          <w:sz w:val="24"/>
          <w:szCs w:val="24"/>
          <w:lang w:eastAsia="ru-RU"/>
        </w:rPr>
        <w:t>дети прокуроров;</w:t>
      </w:r>
    </w:p>
    <w:p w:rsidR="00547C29" w:rsidRPr="00547C29" w:rsidRDefault="00547C29" w:rsidP="00547C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7C29">
        <w:rPr>
          <w:rFonts w:ascii="Times New Roman" w:hAnsi="Times New Roman"/>
          <w:sz w:val="24"/>
          <w:szCs w:val="24"/>
          <w:lang w:eastAsia="ru-RU"/>
        </w:rPr>
        <w:t>дети сотрудников Следственного комитета Российской Федерации;</w:t>
      </w:r>
    </w:p>
    <w:p w:rsidR="00547C29" w:rsidRPr="00547C29" w:rsidRDefault="00547C29" w:rsidP="00547C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7C29">
        <w:rPr>
          <w:rFonts w:ascii="Times New Roman" w:hAnsi="Times New Roman"/>
          <w:sz w:val="24"/>
          <w:szCs w:val="24"/>
          <w:lang w:eastAsia="ru-RU"/>
        </w:rPr>
        <w:t>дети судей.</w:t>
      </w:r>
    </w:p>
    <w:p w:rsidR="00547C29" w:rsidRPr="00547C29" w:rsidRDefault="00547C29" w:rsidP="00547C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7C29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547C29">
        <w:rPr>
          <w:rFonts w:ascii="Times New Roman" w:hAnsi="Times New Roman"/>
          <w:b/>
          <w:i/>
          <w:sz w:val="24"/>
          <w:szCs w:val="24"/>
          <w:lang w:eastAsia="ru-RU"/>
        </w:rPr>
        <w:t xml:space="preserve">Дети, родители (законные представители) которых имеют право </w:t>
      </w:r>
      <w:r w:rsidRPr="00547C29">
        <w:rPr>
          <w:rFonts w:ascii="Times New Roman" w:hAnsi="Times New Roman"/>
          <w:b/>
          <w:i/>
          <w:sz w:val="24"/>
          <w:szCs w:val="24"/>
          <w:lang w:eastAsia="ru-RU"/>
        </w:rPr>
        <w:br/>
        <w:t>на первоочередное зачисление ребенка в ОО:</w:t>
      </w:r>
    </w:p>
    <w:p w:rsidR="00547C29" w:rsidRPr="00547C29" w:rsidRDefault="00547C29" w:rsidP="00547C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7C29">
        <w:rPr>
          <w:rFonts w:ascii="Times New Roman" w:hAnsi="Times New Roman"/>
          <w:sz w:val="24"/>
          <w:szCs w:val="24"/>
          <w:lang w:eastAsia="ru-RU"/>
        </w:rPr>
        <w:t xml:space="preserve">дети военнослужащих, проходящих военную службу по контракту, уволенных </w:t>
      </w:r>
      <w:r w:rsidRPr="00547C29">
        <w:rPr>
          <w:rFonts w:ascii="Times New Roman" w:hAnsi="Times New Roman"/>
          <w:sz w:val="24"/>
          <w:szCs w:val="24"/>
          <w:lang w:eastAsia="ru-RU"/>
        </w:rPr>
        <w:br/>
        <w:t>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по месту жительства их семей;</w:t>
      </w:r>
    </w:p>
    <w:p w:rsidR="00547C29" w:rsidRPr="00547C29" w:rsidRDefault="00547C29" w:rsidP="00547C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7C29">
        <w:rPr>
          <w:rFonts w:ascii="Times New Roman" w:hAnsi="Times New Roman"/>
          <w:sz w:val="24"/>
          <w:szCs w:val="24"/>
          <w:lang w:eastAsia="ru-RU"/>
        </w:rPr>
        <w:t>дети из многодетных семей;</w:t>
      </w:r>
    </w:p>
    <w:p w:rsidR="00547C29" w:rsidRPr="00547C29" w:rsidRDefault="00547C29" w:rsidP="00547C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7C29">
        <w:rPr>
          <w:rFonts w:ascii="Times New Roman" w:hAnsi="Times New Roman"/>
          <w:sz w:val="24"/>
          <w:szCs w:val="24"/>
          <w:lang w:eastAsia="ru-RU"/>
        </w:rPr>
        <w:t>дети из неполных семей, находящихся в трудной жизненной ситуации;</w:t>
      </w:r>
    </w:p>
    <w:p w:rsidR="00547C29" w:rsidRPr="00547C29" w:rsidRDefault="00547C29" w:rsidP="00547C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7C29">
        <w:rPr>
          <w:rFonts w:ascii="Times New Roman" w:hAnsi="Times New Roman"/>
          <w:sz w:val="24"/>
          <w:szCs w:val="24"/>
          <w:lang w:eastAsia="ru-RU"/>
        </w:rPr>
        <w:t>дети-инвалиды и дети, один из родителей которых является инвалидом;</w:t>
      </w:r>
    </w:p>
    <w:p w:rsidR="00547C29" w:rsidRPr="00547C29" w:rsidRDefault="00547C29" w:rsidP="00547C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7C29">
        <w:rPr>
          <w:rFonts w:ascii="Times New Roman" w:hAnsi="Times New Roman"/>
          <w:sz w:val="24"/>
          <w:szCs w:val="24"/>
          <w:lang w:eastAsia="ru-RU"/>
        </w:rPr>
        <w:t>дети из семей, в которой воспитывается ребенок-инвалид;</w:t>
      </w:r>
    </w:p>
    <w:p w:rsidR="00547C29" w:rsidRPr="00547C29" w:rsidRDefault="00547C29" w:rsidP="00547C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7C29">
        <w:rPr>
          <w:rFonts w:ascii="Times New Roman" w:hAnsi="Times New Roman"/>
          <w:sz w:val="24"/>
          <w:szCs w:val="24"/>
          <w:lang w:eastAsia="ru-RU"/>
        </w:rPr>
        <w:t xml:space="preserve">дети, братья и сестры которых посещают данную ОО на дату поступления ребенка </w:t>
      </w:r>
      <w:r w:rsidRPr="00547C29">
        <w:rPr>
          <w:rFonts w:ascii="Times New Roman" w:hAnsi="Times New Roman"/>
          <w:sz w:val="24"/>
          <w:szCs w:val="24"/>
          <w:lang w:eastAsia="ru-RU"/>
        </w:rPr>
        <w:br/>
        <w:t>в ОО;</w:t>
      </w:r>
    </w:p>
    <w:p w:rsidR="00547C29" w:rsidRPr="00547C29" w:rsidRDefault="00547C29" w:rsidP="00547C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7C29">
        <w:rPr>
          <w:rFonts w:ascii="Times New Roman" w:hAnsi="Times New Roman"/>
          <w:sz w:val="24"/>
          <w:szCs w:val="24"/>
          <w:lang w:eastAsia="ru-RU"/>
        </w:rPr>
        <w:t xml:space="preserve">дети, родитель (законный представитель) которых занимает штатную должность </w:t>
      </w:r>
      <w:r w:rsidRPr="00547C29">
        <w:rPr>
          <w:rFonts w:ascii="Times New Roman" w:hAnsi="Times New Roman"/>
          <w:sz w:val="24"/>
          <w:szCs w:val="24"/>
          <w:lang w:eastAsia="ru-RU"/>
        </w:rPr>
        <w:br/>
        <w:t>в данной ОО.</w:t>
      </w:r>
    </w:p>
    <w:p w:rsidR="00547C29" w:rsidRPr="00547C29" w:rsidRDefault="00547C29" w:rsidP="00547C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7C29">
        <w:rPr>
          <w:rFonts w:ascii="Times New Roman" w:hAnsi="Times New Roman"/>
          <w:sz w:val="24"/>
          <w:szCs w:val="24"/>
          <w:lang w:eastAsia="ru-RU"/>
        </w:rPr>
        <w:t>детям сотрудника полиции;</w:t>
      </w:r>
    </w:p>
    <w:p w:rsidR="00547C29" w:rsidRPr="00547C29" w:rsidRDefault="00547C29" w:rsidP="00547C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7C29">
        <w:rPr>
          <w:rFonts w:ascii="Times New Roman" w:hAnsi="Times New Roman"/>
          <w:sz w:val="24"/>
          <w:szCs w:val="24"/>
          <w:lang w:eastAsia="ru-RU"/>
        </w:rPr>
        <w:t>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547C29" w:rsidRPr="00547C29" w:rsidRDefault="00547C29" w:rsidP="00547C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7C29">
        <w:rPr>
          <w:rFonts w:ascii="Times New Roman" w:hAnsi="Times New Roman"/>
          <w:sz w:val="24"/>
          <w:szCs w:val="24"/>
          <w:lang w:eastAsia="ru-RU"/>
        </w:rPr>
        <w:t>детям сотрудника полиции, умершего вследствие заболевания, полученного в период прохождения службы в полиции;</w:t>
      </w:r>
    </w:p>
    <w:p w:rsidR="00547C29" w:rsidRPr="00547C29" w:rsidRDefault="00547C29" w:rsidP="00547C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7C29">
        <w:rPr>
          <w:rFonts w:ascii="Times New Roman" w:hAnsi="Times New Roman"/>
          <w:sz w:val="24"/>
          <w:szCs w:val="24"/>
          <w:lang w:eastAsia="ru-RU"/>
        </w:rPr>
        <w:t>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547C29" w:rsidRPr="00547C29" w:rsidRDefault="00547C29" w:rsidP="00547C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7C29">
        <w:rPr>
          <w:rFonts w:ascii="Times New Roman" w:hAnsi="Times New Roman"/>
          <w:sz w:val="24"/>
          <w:szCs w:val="24"/>
          <w:lang w:eastAsia="ru-RU"/>
        </w:rPr>
        <w:t xml:space="preserve">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</w:t>
      </w:r>
      <w:r w:rsidRPr="00547C29">
        <w:rPr>
          <w:rFonts w:ascii="Times New Roman" w:hAnsi="Times New Roman"/>
          <w:sz w:val="24"/>
          <w:szCs w:val="24"/>
          <w:lang w:eastAsia="ru-RU"/>
        </w:rPr>
        <w:lastRenderedPageBreak/>
        <w:t>прохождения службы в полиции, исключивших возможность дальнейшего прохождения службы в полиции;</w:t>
      </w:r>
    </w:p>
    <w:p w:rsidR="00547C29" w:rsidRPr="00547C29" w:rsidRDefault="00547C29" w:rsidP="00547C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7C29">
        <w:rPr>
          <w:rFonts w:ascii="Times New Roman" w:hAnsi="Times New Roman"/>
          <w:sz w:val="24"/>
          <w:szCs w:val="24"/>
          <w:lang w:eastAsia="ru-RU"/>
        </w:rPr>
        <w:t>детям, находящимся (находившимся) на иждивении сотрудника полиции, гражданина Российской Федерации, указанных в абзацах десятом-четырнадцатом настоящего пункта;</w:t>
      </w:r>
    </w:p>
    <w:p w:rsidR="00547C29" w:rsidRPr="00547C29" w:rsidRDefault="00547C29" w:rsidP="00547C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7C29">
        <w:rPr>
          <w:rFonts w:ascii="Times New Roman" w:hAnsi="Times New Roman"/>
          <w:sz w:val="24"/>
          <w:szCs w:val="24"/>
          <w:lang w:eastAsia="ru-RU"/>
        </w:rPr>
        <w:t>детям сотрудников органов внутренних дел, не являющихся сотрудниками полиции;</w:t>
      </w:r>
    </w:p>
    <w:p w:rsidR="00547C29" w:rsidRPr="00547C29" w:rsidRDefault="00547C29" w:rsidP="00547C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7C29">
        <w:rPr>
          <w:rFonts w:ascii="Times New Roman" w:hAnsi="Times New Roman"/>
          <w:sz w:val="24"/>
          <w:szCs w:val="24"/>
          <w:lang w:eastAsia="ru-RU"/>
        </w:rPr>
        <w:t xml:space="preserve">детям гражданина Российской Федерации, имевшего специальное звание </w:t>
      </w:r>
      <w:r w:rsidRPr="00547C29">
        <w:rPr>
          <w:rFonts w:ascii="Times New Roman" w:hAnsi="Times New Roman"/>
          <w:sz w:val="24"/>
          <w:szCs w:val="24"/>
          <w:lang w:eastAsia="ru-RU"/>
        </w:rPr>
        <w:br/>
        <w:t>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547C29" w:rsidRPr="00547C29" w:rsidRDefault="00547C29" w:rsidP="00547C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7C29">
        <w:rPr>
          <w:rFonts w:ascii="Times New Roman" w:hAnsi="Times New Roman"/>
          <w:sz w:val="24"/>
          <w:szCs w:val="24"/>
          <w:lang w:eastAsia="ru-RU"/>
        </w:rPr>
        <w:t xml:space="preserve">детям гражданина Российской Федерации, имевшего специальное звание </w:t>
      </w:r>
      <w:r w:rsidRPr="00547C29">
        <w:rPr>
          <w:rFonts w:ascii="Times New Roman" w:hAnsi="Times New Roman"/>
          <w:sz w:val="24"/>
          <w:szCs w:val="24"/>
          <w:lang w:eastAsia="ru-RU"/>
        </w:rPr>
        <w:br/>
        <w:t>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547C29" w:rsidRPr="00547C29" w:rsidRDefault="00547C29" w:rsidP="00547C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Par0"/>
      <w:bookmarkEnd w:id="1"/>
      <w:r w:rsidRPr="00547C29">
        <w:rPr>
          <w:rFonts w:ascii="Times New Roman" w:hAnsi="Times New Roman"/>
          <w:sz w:val="24"/>
          <w:szCs w:val="24"/>
          <w:lang w:eastAsia="ru-RU"/>
        </w:rPr>
        <w:t xml:space="preserve">детям сотрудника, имеющего специальные звания и проходившего службу </w:t>
      </w:r>
      <w:r w:rsidRPr="00547C29">
        <w:rPr>
          <w:rFonts w:ascii="Times New Roman" w:hAnsi="Times New Roman"/>
          <w:sz w:val="24"/>
          <w:szCs w:val="24"/>
          <w:lang w:eastAsia="ru-RU"/>
        </w:rPr>
        <w:br/>
        <w:t>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547C29" w:rsidRPr="00547C29" w:rsidRDefault="00547C29" w:rsidP="00547C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7C29">
        <w:rPr>
          <w:rFonts w:ascii="Times New Roman" w:hAnsi="Times New Roman"/>
          <w:sz w:val="24"/>
          <w:szCs w:val="24"/>
          <w:lang w:eastAsia="ru-RU"/>
        </w:rPr>
        <w:t xml:space="preserve">детям сотрудника, имеющего специальные звания и проходившего службу </w:t>
      </w:r>
      <w:r w:rsidRPr="00547C29">
        <w:rPr>
          <w:rFonts w:ascii="Times New Roman" w:hAnsi="Times New Roman"/>
          <w:sz w:val="24"/>
          <w:szCs w:val="24"/>
          <w:lang w:eastAsia="ru-RU"/>
        </w:rPr>
        <w:br/>
        <w:t>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органах;</w:t>
      </w:r>
    </w:p>
    <w:p w:rsidR="00547C29" w:rsidRPr="00547C29" w:rsidRDefault="00547C29" w:rsidP="00547C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7C29">
        <w:rPr>
          <w:rFonts w:ascii="Times New Roman" w:hAnsi="Times New Roman"/>
          <w:sz w:val="24"/>
          <w:szCs w:val="24"/>
          <w:lang w:eastAsia="ru-RU"/>
        </w:rPr>
        <w:t>детям сотрудников, имеющих специальные звания и проходящих службу учреждениях,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</w:p>
    <w:p w:rsidR="00804290" w:rsidRPr="00547C29" w:rsidRDefault="00547C29" w:rsidP="00547C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7C29">
        <w:rPr>
          <w:rFonts w:ascii="Times New Roman" w:hAnsi="Times New Roman"/>
          <w:sz w:val="24"/>
          <w:szCs w:val="24"/>
          <w:lang w:eastAsia="ru-RU"/>
        </w:rPr>
        <w:t>детям, находящимся (находившимся) на иждивении сотрудника, имеющего специальные звания и проходящего службу в учреждениях и органах уголовно-исполнительной системы, федеральной противопожарной службе Государственной противопожар</w:t>
      </w:r>
      <w:r>
        <w:rPr>
          <w:rFonts w:ascii="Times New Roman" w:hAnsi="Times New Roman"/>
          <w:sz w:val="24"/>
          <w:szCs w:val="24"/>
          <w:lang w:eastAsia="ru-RU"/>
        </w:rPr>
        <w:t xml:space="preserve">ной службы, органах по контролю </w:t>
      </w:r>
      <w:r w:rsidRPr="00547C29">
        <w:rPr>
          <w:rFonts w:ascii="Times New Roman" w:hAnsi="Times New Roman"/>
          <w:sz w:val="24"/>
          <w:szCs w:val="24"/>
          <w:lang w:eastAsia="ru-RU"/>
        </w:rPr>
        <w:t>за оборотом наркотических средств и психотропных веществ и таможенных органах Российской Федерации, гражданина Российской Федерации, указанных в пунктах 1-5 части 1</w:t>
      </w:r>
      <w:r>
        <w:rPr>
          <w:rFonts w:ascii="Times New Roman" w:hAnsi="Times New Roman"/>
          <w:sz w:val="24"/>
          <w:szCs w:val="24"/>
          <w:lang w:eastAsia="ru-RU"/>
        </w:rPr>
        <w:t xml:space="preserve">4 статьи 3 Федерального закона </w:t>
      </w:r>
      <w:r w:rsidRPr="00547C29">
        <w:rPr>
          <w:rFonts w:ascii="Times New Roman" w:hAnsi="Times New Roman"/>
          <w:sz w:val="24"/>
          <w:szCs w:val="24"/>
          <w:lang w:eastAsia="ru-RU"/>
        </w:rPr>
        <w:t>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Федерации».</w:t>
      </w:r>
    </w:p>
    <w:sectPr w:rsidR="00804290" w:rsidRPr="00547C29" w:rsidSect="00900FD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E15AC"/>
    <w:multiLevelType w:val="hybridMultilevel"/>
    <w:tmpl w:val="3E7EB56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1014D29"/>
    <w:multiLevelType w:val="hybridMultilevel"/>
    <w:tmpl w:val="EBDAA8C6"/>
    <w:lvl w:ilvl="0" w:tplc="9A4E391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241DD"/>
    <w:multiLevelType w:val="hybridMultilevel"/>
    <w:tmpl w:val="FADED0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BD10AD"/>
    <w:multiLevelType w:val="hybridMultilevel"/>
    <w:tmpl w:val="D1C881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F53EC4"/>
    <w:multiLevelType w:val="hybridMultilevel"/>
    <w:tmpl w:val="545A54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7EA6D0B"/>
    <w:multiLevelType w:val="hybridMultilevel"/>
    <w:tmpl w:val="F842AED0"/>
    <w:lvl w:ilvl="0" w:tplc="9A4E391C">
      <w:start w:val="1"/>
      <w:numFmt w:val="decimal"/>
      <w:lvlText w:val="%1."/>
      <w:lvlJc w:val="left"/>
      <w:pPr>
        <w:ind w:left="164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59706ECB"/>
    <w:multiLevelType w:val="multilevel"/>
    <w:tmpl w:val="DC2C2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69B2227E"/>
    <w:multiLevelType w:val="hybridMultilevel"/>
    <w:tmpl w:val="0E38E4B0"/>
    <w:lvl w:ilvl="0" w:tplc="769CDC24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95"/>
    <w:rsid w:val="001D5261"/>
    <w:rsid w:val="00547C29"/>
    <w:rsid w:val="005C76E1"/>
    <w:rsid w:val="007F0A61"/>
    <w:rsid w:val="00804290"/>
    <w:rsid w:val="00850869"/>
    <w:rsid w:val="00900FD5"/>
    <w:rsid w:val="00A538FF"/>
    <w:rsid w:val="00AB40E3"/>
    <w:rsid w:val="00D26928"/>
    <w:rsid w:val="00FB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10C5B-91F0-4202-A53A-C28D9E1E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A6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A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40E3"/>
    <w:rPr>
      <w:color w:val="0000FF" w:themeColor="hyperlink"/>
      <w:u w:val="single"/>
    </w:rPr>
  </w:style>
  <w:style w:type="paragraph" w:customStyle="1" w:styleId="FORMATTEXT">
    <w:name w:val=".FORMATTEXT"/>
    <w:rsid w:val="00AB40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B40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doy97.spb.ru" TargetMode="External"/><Relationship Id="rId5" Type="http://schemas.openxmlformats.org/officeDocument/2006/relationships/hyperlink" Target="http://oo-krg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1933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Родина</dc:creator>
  <cp:keywords/>
  <dc:description/>
  <cp:lastModifiedBy>Пользователь Windows</cp:lastModifiedBy>
  <cp:revision>3</cp:revision>
  <dcterms:created xsi:type="dcterms:W3CDTF">2017-09-06T10:54:00Z</dcterms:created>
  <dcterms:modified xsi:type="dcterms:W3CDTF">2017-09-06T10:59:00Z</dcterms:modified>
</cp:coreProperties>
</file>